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F63" w:rsidRPr="002B4F63" w:rsidRDefault="002B4F63" w:rsidP="002B4F63">
      <w:pPr>
        <w:spacing w:before="100" w:beforeAutospacing="1" w:after="0" w:line="240" w:lineRule="auto"/>
        <w:jc w:val="both"/>
        <w:rPr>
          <w:rFonts w:ascii="&amp;quot" w:eastAsia="Times New Roman" w:hAnsi="&amp;quot" w:cs="Arial"/>
          <w:b/>
          <w:color w:val="C00000"/>
          <w:sz w:val="28"/>
          <w:szCs w:val="32"/>
        </w:rPr>
      </w:pPr>
      <w:r w:rsidRPr="002B4F63">
        <w:rPr>
          <w:rFonts w:ascii="&amp;quot" w:eastAsia="Times New Roman" w:hAnsi="&amp;quot" w:cs="Arial"/>
          <w:b/>
          <w:color w:val="C00000"/>
          <w:sz w:val="28"/>
          <w:szCs w:val="32"/>
        </w:rPr>
        <w:t>PH</w:t>
      </w:r>
      <w:r w:rsidRPr="002B4F63">
        <w:rPr>
          <w:rFonts w:ascii="&amp;quot" w:eastAsia="Times New Roman" w:hAnsi="&amp;quot" w:cs="Arial" w:hint="eastAsia"/>
          <w:b/>
          <w:color w:val="C00000"/>
          <w:sz w:val="28"/>
          <w:szCs w:val="32"/>
        </w:rPr>
        <w:t>Á</w:t>
      </w:r>
      <w:r w:rsidRPr="002B4F63">
        <w:rPr>
          <w:rFonts w:ascii="&amp;quot" w:eastAsia="Times New Roman" w:hAnsi="&amp;quot" w:cs="Arial"/>
          <w:b/>
          <w:color w:val="C00000"/>
          <w:sz w:val="28"/>
          <w:szCs w:val="32"/>
        </w:rPr>
        <w:t>T TRIỂN TH</w:t>
      </w:r>
      <w:r w:rsidRPr="002B4F63">
        <w:rPr>
          <w:rFonts w:ascii="&amp;quot" w:eastAsia="Times New Roman" w:hAnsi="&amp;quot" w:cs="Arial" w:hint="eastAsia"/>
          <w:b/>
          <w:color w:val="C00000"/>
          <w:sz w:val="28"/>
          <w:szCs w:val="32"/>
        </w:rPr>
        <w:t>Ư</w:t>
      </w:r>
      <w:r w:rsidRPr="002B4F63">
        <w:rPr>
          <w:rFonts w:ascii="&amp;quot" w:eastAsia="Times New Roman" w:hAnsi="&amp;quot" w:cs="Arial"/>
          <w:b/>
          <w:color w:val="C00000"/>
          <w:sz w:val="28"/>
          <w:szCs w:val="32"/>
        </w:rPr>
        <w:t xml:space="preserve"> VIỆN L</w:t>
      </w:r>
      <w:r w:rsidRPr="002B4F63">
        <w:rPr>
          <w:rFonts w:ascii="&amp;quot" w:eastAsia="Times New Roman" w:hAnsi="&amp;quot" w:cs="Arial" w:hint="eastAsia"/>
          <w:b/>
          <w:color w:val="C00000"/>
          <w:sz w:val="28"/>
          <w:szCs w:val="32"/>
        </w:rPr>
        <w:t>À</w:t>
      </w:r>
      <w:r w:rsidRPr="002B4F63">
        <w:rPr>
          <w:rFonts w:ascii="&amp;quot" w:eastAsia="Times New Roman" w:hAnsi="&amp;quot" w:cs="Arial"/>
          <w:b/>
          <w:color w:val="C00000"/>
          <w:sz w:val="28"/>
          <w:szCs w:val="32"/>
        </w:rPr>
        <w:t xml:space="preserve"> N</w:t>
      </w:r>
      <w:r w:rsidRPr="002B4F63">
        <w:rPr>
          <w:rFonts w:ascii="&amp;quot" w:eastAsia="Times New Roman" w:hAnsi="&amp;quot" w:cs="Arial" w:hint="eastAsia"/>
          <w:b/>
          <w:color w:val="C00000"/>
          <w:sz w:val="28"/>
          <w:szCs w:val="32"/>
        </w:rPr>
        <w:t>Â</w:t>
      </w:r>
      <w:r w:rsidRPr="002B4F63">
        <w:rPr>
          <w:rFonts w:ascii="&amp;quot" w:eastAsia="Times New Roman" w:hAnsi="&amp;quot" w:cs="Arial"/>
          <w:b/>
          <w:color w:val="C00000"/>
          <w:sz w:val="28"/>
          <w:szCs w:val="32"/>
        </w:rPr>
        <w:t>NG CAO V</w:t>
      </w:r>
      <w:r w:rsidRPr="002B4F63">
        <w:rPr>
          <w:rFonts w:ascii="&amp;quot" w:eastAsia="Times New Roman" w:hAnsi="&amp;quot" w:cs="Arial" w:hint="eastAsia"/>
          <w:b/>
          <w:color w:val="C00000"/>
          <w:sz w:val="28"/>
          <w:szCs w:val="32"/>
        </w:rPr>
        <w:t>Ă</w:t>
      </w:r>
      <w:r w:rsidRPr="002B4F63">
        <w:rPr>
          <w:rFonts w:ascii="&amp;quot" w:eastAsia="Times New Roman" w:hAnsi="&amp;quot" w:cs="Arial"/>
          <w:b/>
          <w:color w:val="C00000"/>
          <w:sz w:val="28"/>
          <w:szCs w:val="32"/>
        </w:rPr>
        <w:t>N H</w:t>
      </w:r>
      <w:r w:rsidRPr="002B4F63">
        <w:rPr>
          <w:rFonts w:ascii="&amp;quot" w:eastAsia="Times New Roman" w:hAnsi="&amp;quot" w:cs="Arial" w:hint="eastAsia"/>
          <w:b/>
          <w:color w:val="C00000"/>
          <w:sz w:val="28"/>
          <w:szCs w:val="32"/>
        </w:rPr>
        <w:t>Ó</w:t>
      </w:r>
      <w:r w:rsidRPr="002B4F63">
        <w:rPr>
          <w:rFonts w:ascii="&amp;quot" w:eastAsia="Times New Roman" w:hAnsi="&amp;quot" w:cs="Arial"/>
          <w:b/>
          <w:color w:val="C00000"/>
          <w:sz w:val="28"/>
          <w:szCs w:val="32"/>
        </w:rPr>
        <w:t xml:space="preserve">A </w:t>
      </w:r>
      <w:r w:rsidRPr="002B4F63">
        <w:rPr>
          <w:rFonts w:ascii="&amp;quot" w:eastAsia="Times New Roman" w:hAnsi="&amp;quot" w:cs="Arial" w:hint="eastAsia"/>
          <w:b/>
          <w:color w:val="C00000"/>
          <w:sz w:val="28"/>
          <w:szCs w:val="32"/>
        </w:rPr>
        <w:t>Đ</w:t>
      </w:r>
      <w:r w:rsidRPr="002B4F63">
        <w:rPr>
          <w:rFonts w:ascii="&amp;quot" w:eastAsia="Times New Roman" w:hAnsi="&amp;quot" w:cs="Arial"/>
          <w:b/>
          <w:color w:val="C00000"/>
          <w:sz w:val="28"/>
          <w:szCs w:val="32"/>
        </w:rPr>
        <w:t>ỌC CỦA SINH VI</w:t>
      </w:r>
      <w:r w:rsidRPr="002B4F63">
        <w:rPr>
          <w:rFonts w:ascii="&amp;quot" w:eastAsia="Times New Roman" w:hAnsi="&amp;quot" w:cs="Arial" w:hint="eastAsia"/>
          <w:b/>
          <w:color w:val="C00000"/>
          <w:sz w:val="28"/>
          <w:szCs w:val="32"/>
        </w:rPr>
        <w:t>Ê</w:t>
      </w:r>
      <w:r w:rsidRPr="002B4F63">
        <w:rPr>
          <w:rFonts w:ascii="&amp;quot" w:eastAsia="Times New Roman" w:hAnsi="&amp;quot" w:cs="Arial"/>
          <w:b/>
          <w:color w:val="C00000"/>
          <w:sz w:val="28"/>
          <w:szCs w:val="32"/>
        </w:rPr>
        <w:t>N.</w:t>
      </w:r>
    </w:p>
    <w:p w:rsidR="00585DF3" w:rsidRPr="00947FDA" w:rsidRDefault="00585DF3" w:rsidP="00947FDA">
      <w:pPr>
        <w:spacing w:before="100" w:beforeAutospacing="1"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Thư viện được cấu thành từ 4 yếu tố: Vốn tài liệu (nguồn lực thông tin); cán bộ </w:t>
      </w:r>
      <w:r w:rsidR="004319AD">
        <w:rPr>
          <w:rFonts w:ascii="Times New Roman" w:eastAsia="Times New Roman" w:hAnsi="Times New Roman" w:cs="Times New Roman"/>
          <w:sz w:val="28"/>
          <w:szCs w:val="28"/>
        </w:rPr>
        <w:t>t</w:t>
      </w:r>
      <w:r w:rsidRPr="00947FDA">
        <w:rPr>
          <w:rFonts w:ascii="Times New Roman" w:eastAsia="Times New Roman" w:hAnsi="Times New Roman" w:cs="Times New Roman"/>
          <w:sz w:val="28"/>
          <w:szCs w:val="28"/>
        </w:rPr>
        <w:t>hư viện; người sử dụng; cơ sở vật chất – kỹ thuật. Các yếu tố này có quan hệ tác động qua lại chặt chẽ lẫn nhau.</w:t>
      </w:r>
    </w:p>
    <w:p w:rsidR="00DA711A" w:rsidRPr="00947FDA" w:rsidRDefault="00DA711A" w:rsidP="00947FDA">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Thư viện trường học </w:t>
      </w:r>
      <w:r w:rsidR="0055205C" w:rsidRPr="00947FDA">
        <w:rPr>
          <w:rFonts w:ascii="Times New Roman" w:eastAsia="Times New Roman" w:hAnsi="Times New Roman" w:cs="Times New Roman"/>
          <w:sz w:val="28"/>
          <w:szCs w:val="28"/>
          <w:lang w:val="vi-VN"/>
        </w:rPr>
        <w:t xml:space="preserve">có vai trò rất quan trọng </w:t>
      </w:r>
      <w:r w:rsidRPr="00947FDA">
        <w:rPr>
          <w:rFonts w:ascii="Times New Roman" w:eastAsia="Times New Roman" w:hAnsi="Times New Roman" w:cs="Times New Roman"/>
          <w:sz w:val="28"/>
          <w:szCs w:val="28"/>
        </w:rPr>
        <w:t xml:space="preserve">góp phần nâng cao chất lượng giảng dạy và học tập cho giáo viên và sinh viên. </w:t>
      </w:r>
    </w:p>
    <w:p w:rsidR="00DA711A" w:rsidRPr="00947FDA" w:rsidRDefault="00DA711A" w:rsidP="00947FDA">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Đối với bạn đọc là giáo viên, </w:t>
      </w:r>
      <w:r w:rsidR="004319AD">
        <w:rPr>
          <w:rFonts w:ascii="Times New Roman" w:eastAsia="Times New Roman" w:hAnsi="Times New Roman" w:cs="Times New Roman"/>
          <w:sz w:val="28"/>
          <w:szCs w:val="28"/>
        </w:rPr>
        <w:t>t</w:t>
      </w:r>
      <w:r w:rsidRPr="00947FDA">
        <w:rPr>
          <w:rFonts w:ascii="Times New Roman" w:eastAsia="Times New Roman" w:hAnsi="Times New Roman" w:cs="Times New Roman"/>
          <w:sz w:val="28"/>
          <w:szCs w:val="28"/>
        </w:rPr>
        <w:t xml:space="preserve">hư viện là kho tàng lưu giữ những kiến thức bổ ích được lưu trữ qua từng thời gian, đồng thời cung cấp, bổ sung và cập nhật khối lượng thông tin làm cho nội dung bài giảng ngày càng phong phú, giáo viên có thể tiếp cận nhiều nguồn thông tin khác nhau để làm giàu vốn kiến thức của mình, truyền tải đến sinh viên lượng kiến thức tốt nhất. </w:t>
      </w:r>
    </w:p>
    <w:p w:rsidR="00DA711A" w:rsidRPr="00947FDA" w:rsidRDefault="00DA711A" w:rsidP="00947FDA">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Đối với bạn đọc là sinh viên, </w:t>
      </w:r>
      <w:r w:rsidR="004319AD">
        <w:rPr>
          <w:rFonts w:ascii="Times New Roman" w:eastAsia="Times New Roman" w:hAnsi="Times New Roman" w:cs="Times New Roman"/>
          <w:sz w:val="28"/>
          <w:szCs w:val="28"/>
        </w:rPr>
        <w:t>t</w:t>
      </w:r>
      <w:r w:rsidRPr="00947FDA">
        <w:rPr>
          <w:rFonts w:ascii="Times New Roman" w:eastAsia="Times New Roman" w:hAnsi="Times New Roman" w:cs="Times New Roman"/>
          <w:sz w:val="28"/>
          <w:szCs w:val="28"/>
        </w:rPr>
        <w:t>hư viện đóng vai trò gián tiếp, xây dựng thói quen tự học, tự bồi dưỡng cho sinh viên trong học tập và nghiên cứu khoa học. Mặt khác, thư viện giúp bạn đọc tạo dựng được tính chủ động và hình thành hướng phấn đấu đạt kết quả cao trong học tập của mình.</w:t>
      </w:r>
    </w:p>
    <w:p w:rsidR="001829CF" w:rsidRPr="00947FDA" w:rsidRDefault="001829CF" w:rsidP="00947FDA">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Chúng ta đều nhận thấy rằng vai trò của thư viện trường học là yếu tố cấu thành chất lượng giáo dục, là bộ phận không thể thiếu trong việc hình thành môi trường văn hóa học đường. </w:t>
      </w:r>
    </w:p>
    <w:p w:rsidR="00DA711A" w:rsidRPr="00947FDA" w:rsidRDefault="00DA711A" w:rsidP="00947FDA">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Đồng thời, cán bộ thư viện là “chiếc cầu nối” giữa bạn đọc với thư viện và tài liệu, hướng dẫn cho các đối tượng bạn đọc: giáo viên, sinh viên để họ có thể khai thác được nguồn thông tin, tài liệu tốt nhất có trong thư viện.</w:t>
      </w:r>
    </w:p>
    <w:p w:rsidR="00442BF8" w:rsidRPr="00947FDA" w:rsidRDefault="00442BF8" w:rsidP="00331E4E">
      <w:pPr>
        <w:pStyle w:val="NormalWeb"/>
        <w:spacing w:before="0" w:beforeAutospacing="0" w:after="0" w:afterAutospacing="0" w:line="276" w:lineRule="auto"/>
        <w:ind w:firstLine="720"/>
        <w:jc w:val="both"/>
        <w:textAlignment w:val="baseline"/>
        <w:rPr>
          <w:spacing w:val="-3"/>
          <w:sz w:val="28"/>
          <w:szCs w:val="28"/>
        </w:rPr>
      </w:pPr>
      <w:r w:rsidRPr="00947FDA">
        <w:rPr>
          <w:spacing w:val="-3"/>
          <w:sz w:val="28"/>
          <w:szCs w:val="28"/>
        </w:rPr>
        <w:t>Trước hết, đối với thư viện, cách mà chúng ta nhìn về thư viện và vận hành thư viện trong bối cảnh hiện nay</w:t>
      </w:r>
      <w:r w:rsidR="00331E4E">
        <w:rPr>
          <w:spacing w:val="-3"/>
          <w:sz w:val="28"/>
          <w:szCs w:val="28"/>
        </w:rPr>
        <w:t xml:space="preserve">: </w:t>
      </w:r>
      <w:r w:rsidRPr="00947FDA">
        <w:rPr>
          <w:spacing w:val="-3"/>
          <w:sz w:val="28"/>
          <w:szCs w:val="28"/>
        </w:rPr>
        <w:t>sinh</w:t>
      </w:r>
      <w:r w:rsidR="004319AD">
        <w:rPr>
          <w:spacing w:val="-3"/>
          <w:sz w:val="28"/>
          <w:szCs w:val="28"/>
        </w:rPr>
        <w:t xml:space="preserve"> viên</w:t>
      </w:r>
      <w:r w:rsidRPr="00947FDA">
        <w:rPr>
          <w:spacing w:val="-3"/>
          <w:sz w:val="28"/>
          <w:szCs w:val="28"/>
        </w:rPr>
        <w:t xml:space="preserve"> đến</w:t>
      </w:r>
      <w:r w:rsidR="00331E4E">
        <w:rPr>
          <w:spacing w:val="-3"/>
          <w:sz w:val="28"/>
          <w:szCs w:val="28"/>
        </w:rPr>
        <w:t xml:space="preserve"> đọc sách hoặc mượn sách về nhà</w:t>
      </w:r>
      <w:r w:rsidRPr="00947FDA">
        <w:rPr>
          <w:spacing w:val="-3"/>
          <w:sz w:val="28"/>
          <w:szCs w:val="28"/>
        </w:rPr>
        <w:t xml:space="preserve"> đã không còn phù hợp vì nó quá đơn điệu và dễ gây nhàm chán. </w:t>
      </w:r>
    </w:p>
    <w:p w:rsidR="00442BF8" w:rsidRPr="00947FDA" w:rsidRDefault="00442BF8" w:rsidP="006515EA">
      <w:pPr>
        <w:pStyle w:val="NormalWeb"/>
        <w:spacing w:before="0" w:beforeAutospacing="0" w:after="0" w:afterAutospacing="0" w:line="276" w:lineRule="auto"/>
        <w:ind w:firstLine="720"/>
        <w:jc w:val="both"/>
        <w:textAlignment w:val="baseline"/>
        <w:rPr>
          <w:spacing w:val="-3"/>
          <w:sz w:val="28"/>
          <w:szCs w:val="28"/>
        </w:rPr>
      </w:pPr>
      <w:r w:rsidRPr="00947FDA">
        <w:rPr>
          <w:spacing w:val="-3"/>
          <w:sz w:val="28"/>
          <w:szCs w:val="28"/>
        </w:rPr>
        <w:t>Một thư viện cho dù có trang trí đẹp đẽ đến đâu nhưng nếu thiếu sách mới và hoạt động đi kèm thì cũng chỉ thu hút bạn đọc trong thời gian đầu. </w:t>
      </w:r>
    </w:p>
    <w:p w:rsidR="00442BF8" w:rsidRPr="00947FDA" w:rsidRDefault="00442BF8" w:rsidP="006515EA">
      <w:pPr>
        <w:pStyle w:val="NormalWeb"/>
        <w:spacing w:before="0" w:beforeAutospacing="0" w:after="0" w:afterAutospacing="0" w:line="276" w:lineRule="auto"/>
        <w:ind w:firstLine="720"/>
        <w:jc w:val="both"/>
        <w:textAlignment w:val="baseline"/>
        <w:rPr>
          <w:spacing w:val="-3"/>
          <w:sz w:val="28"/>
          <w:szCs w:val="28"/>
        </w:rPr>
      </w:pPr>
      <w:r w:rsidRPr="00947FDA">
        <w:rPr>
          <w:spacing w:val="-3"/>
          <w:sz w:val="28"/>
          <w:szCs w:val="28"/>
        </w:rPr>
        <w:t xml:space="preserve">Thư viện không chỉ là không gian đọc sách mà còn là không gian mở để sinh </w:t>
      </w:r>
      <w:r w:rsidR="004319AD">
        <w:rPr>
          <w:spacing w:val="-3"/>
          <w:sz w:val="28"/>
          <w:szCs w:val="28"/>
        </w:rPr>
        <w:t xml:space="preserve">viên </w:t>
      </w:r>
      <w:r w:rsidRPr="00947FDA">
        <w:rPr>
          <w:spacing w:val="-3"/>
          <w:sz w:val="28"/>
          <w:szCs w:val="28"/>
        </w:rPr>
        <w:t xml:space="preserve">có thể chia sẻ kiến thức thông qua các hoạt động nhóm, là nơi mà các em có thể hình thành và thực hiện các ý tưởng sáng tạo, phát triển các kỹ năng khác như </w:t>
      </w:r>
      <w:r w:rsidR="001A5D2E">
        <w:rPr>
          <w:spacing w:val="-3"/>
          <w:sz w:val="28"/>
          <w:szCs w:val="28"/>
        </w:rPr>
        <w:t xml:space="preserve">thảo luận, </w:t>
      </w:r>
      <w:r w:rsidRPr="00947FDA">
        <w:rPr>
          <w:spacing w:val="-3"/>
          <w:sz w:val="28"/>
          <w:szCs w:val="28"/>
        </w:rPr>
        <w:t>tìm hiểu và tra cứu thông tin...</w:t>
      </w:r>
    </w:p>
    <w:p w:rsidR="00442BF8" w:rsidRPr="00947FDA" w:rsidRDefault="00442BF8" w:rsidP="006515EA">
      <w:pPr>
        <w:pStyle w:val="NormalWeb"/>
        <w:spacing w:before="0" w:beforeAutospacing="0" w:after="0" w:afterAutospacing="0" w:line="276" w:lineRule="auto"/>
        <w:ind w:firstLine="720"/>
        <w:jc w:val="both"/>
        <w:textAlignment w:val="baseline"/>
        <w:rPr>
          <w:spacing w:val="-3"/>
          <w:sz w:val="28"/>
          <w:szCs w:val="28"/>
        </w:rPr>
      </w:pPr>
      <w:r w:rsidRPr="00947FDA">
        <w:rPr>
          <w:spacing w:val="-3"/>
          <w:sz w:val="28"/>
          <w:szCs w:val="28"/>
        </w:rPr>
        <w:t xml:space="preserve">Thư viện cũng cần được kết nối chặt chẽ với chương trình học để bổ trợ cho việc học của sinh </w:t>
      </w:r>
      <w:r w:rsidR="001A5D2E">
        <w:rPr>
          <w:spacing w:val="-3"/>
          <w:sz w:val="28"/>
          <w:szCs w:val="28"/>
        </w:rPr>
        <w:t xml:space="preserve">viên </w:t>
      </w:r>
      <w:r w:rsidRPr="00947FDA">
        <w:rPr>
          <w:spacing w:val="-3"/>
          <w:sz w:val="28"/>
          <w:szCs w:val="28"/>
        </w:rPr>
        <w:t>được tốt hơn. Thông qua các hoạt động tại thư viện, các em sẽ có được những trải nghiệm thú vị nhằm bổ sung tốt hơn cho chương trình học chính khóa. </w:t>
      </w:r>
    </w:p>
    <w:p w:rsidR="00442BF8" w:rsidRPr="00947FDA" w:rsidRDefault="00442BF8" w:rsidP="001A5D2E">
      <w:pPr>
        <w:pStyle w:val="NormalWeb"/>
        <w:spacing w:before="0" w:beforeAutospacing="0" w:after="0" w:afterAutospacing="0" w:line="276" w:lineRule="auto"/>
        <w:ind w:firstLine="720"/>
        <w:jc w:val="both"/>
        <w:textAlignment w:val="baseline"/>
        <w:rPr>
          <w:spacing w:val="-3"/>
          <w:sz w:val="28"/>
          <w:szCs w:val="28"/>
        </w:rPr>
      </w:pPr>
      <w:r w:rsidRPr="00947FDA">
        <w:rPr>
          <w:spacing w:val="-3"/>
          <w:sz w:val="28"/>
          <w:szCs w:val="28"/>
        </w:rPr>
        <w:t>Như vậy, để đảm bảo những yêu cầu này, một thư viện cần có ba trụ cột: cơ sở vật chất (bao gồm cả trang thiết bị), sách và hoạt động thư viện, trong đó sách và hoạt động thư viện phải luôn được đầu tư, bổ sung, cập nhật và đa dạng</w:t>
      </w:r>
      <w:r w:rsidR="00092B23" w:rsidRPr="00947FDA">
        <w:rPr>
          <w:spacing w:val="-3"/>
          <w:sz w:val="28"/>
          <w:szCs w:val="28"/>
        </w:rPr>
        <w:t>…</w:t>
      </w:r>
    </w:p>
    <w:p w:rsidR="00673505" w:rsidRPr="00947FDA" w:rsidRDefault="00673505" w:rsidP="00947FDA">
      <w:pPr>
        <w:spacing w:after="0" w:line="276" w:lineRule="auto"/>
        <w:jc w:val="both"/>
        <w:rPr>
          <w:rFonts w:ascii="Times New Roman" w:eastAsia="Times New Roman" w:hAnsi="Times New Roman" w:cs="Times New Roman"/>
          <w:sz w:val="28"/>
          <w:szCs w:val="28"/>
        </w:rPr>
      </w:pPr>
    </w:p>
    <w:p w:rsidR="005772A3" w:rsidRPr="00947FDA" w:rsidRDefault="00092B23" w:rsidP="00947FDA">
      <w:pPr>
        <w:pStyle w:val="ListParagraph"/>
        <w:numPr>
          <w:ilvl w:val="0"/>
          <w:numId w:val="1"/>
        </w:numPr>
        <w:spacing w:after="0" w:line="276" w:lineRule="auto"/>
        <w:ind w:left="540" w:hanging="18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lastRenderedPageBreak/>
        <w:t xml:space="preserve">Trước tiên, </w:t>
      </w:r>
      <w:r w:rsidR="00673505" w:rsidRPr="00947FDA">
        <w:rPr>
          <w:rFonts w:ascii="Times New Roman" w:eastAsia="Times New Roman" w:hAnsi="Times New Roman" w:cs="Times New Roman"/>
          <w:sz w:val="28"/>
          <w:szCs w:val="28"/>
        </w:rPr>
        <w:t xml:space="preserve">hoạt động của cán bộ </w:t>
      </w:r>
      <w:r w:rsidR="0012078F">
        <w:rPr>
          <w:rFonts w:ascii="Times New Roman" w:eastAsia="Times New Roman" w:hAnsi="Times New Roman" w:cs="Times New Roman"/>
          <w:sz w:val="28"/>
          <w:szCs w:val="28"/>
        </w:rPr>
        <w:t>t</w:t>
      </w:r>
      <w:r w:rsidR="00673505" w:rsidRPr="00947FDA">
        <w:rPr>
          <w:rFonts w:ascii="Times New Roman" w:eastAsia="Times New Roman" w:hAnsi="Times New Roman" w:cs="Times New Roman"/>
          <w:sz w:val="28"/>
          <w:szCs w:val="28"/>
        </w:rPr>
        <w:t xml:space="preserve">hư viện làm công tác phục vụ ngày nay không chỉ đơn giản là cho mượn trả tài liệu một cách thụ động nữa mà thay vào đó là sự chủ động trong việc tạo ra dịch vụ nhằm cung cấp, phục vụ thông tin – tài liệu, đưa tới bạn đọc những phương thức tiếp cận một cách dễ dàng, cụ thể, nhanh chóng không tốn kém thời gian như trước. </w:t>
      </w:r>
    </w:p>
    <w:p w:rsidR="00092B23" w:rsidRPr="00947FDA" w:rsidRDefault="005772A3" w:rsidP="00947FDA">
      <w:pPr>
        <w:pStyle w:val="ListParagraph"/>
        <w:numPr>
          <w:ilvl w:val="0"/>
          <w:numId w:val="1"/>
        </w:numPr>
        <w:spacing w:after="0" w:line="276" w:lineRule="auto"/>
        <w:ind w:left="540" w:hanging="18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Ngày nay với sự trợ giúp của các thiết bị kiểm soát tài liệu như gắn con chíp, camera, cổng từ, mã vạch, đầu đọc ... đã rút ngắn thời gian tra tìm tài liệu, chờ mượn tài liệu, giảm bớt công sức, công đoạn làm việc của cán bộ </w:t>
      </w:r>
      <w:r w:rsidR="00092B23" w:rsidRPr="00947FDA">
        <w:rPr>
          <w:rFonts w:ascii="Times New Roman" w:eastAsia="Times New Roman" w:hAnsi="Times New Roman" w:cs="Times New Roman"/>
          <w:sz w:val="28"/>
          <w:szCs w:val="28"/>
        </w:rPr>
        <w:t>t</w:t>
      </w:r>
      <w:r w:rsidRPr="00947FDA">
        <w:rPr>
          <w:rFonts w:ascii="Times New Roman" w:eastAsia="Times New Roman" w:hAnsi="Times New Roman" w:cs="Times New Roman"/>
          <w:sz w:val="28"/>
          <w:szCs w:val="28"/>
        </w:rPr>
        <w:t>hư viện, kích thích nhu cầu đọc, tạo điều kiện cho người đọc được tiếp xúc trực tiếp với tài liệu, phù hợp với việc lưu thông, luân chuyển xoay vòng tài liệu.</w:t>
      </w:r>
    </w:p>
    <w:p w:rsidR="0004762E" w:rsidRPr="00947FDA" w:rsidRDefault="00E77203" w:rsidP="00947FDA">
      <w:pPr>
        <w:pStyle w:val="ListParagraph"/>
        <w:numPr>
          <w:ilvl w:val="0"/>
          <w:numId w:val="1"/>
        </w:numPr>
        <w:spacing w:after="0" w:line="276" w:lineRule="auto"/>
        <w:ind w:left="547" w:hanging="187"/>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Bên cạnh đó c</w:t>
      </w:r>
      <w:r w:rsidR="00673505" w:rsidRPr="00947FDA">
        <w:rPr>
          <w:rFonts w:ascii="Times New Roman" w:eastAsia="Times New Roman" w:hAnsi="Times New Roman" w:cs="Times New Roman"/>
          <w:sz w:val="28"/>
          <w:szCs w:val="28"/>
        </w:rPr>
        <w:t xml:space="preserve">ần nâng cao tính chủ động, sáng tạo của </w:t>
      </w:r>
      <w:r w:rsidRPr="00947FDA">
        <w:rPr>
          <w:rFonts w:ascii="Times New Roman" w:eastAsia="Times New Roman" w:hAnsi="Times New Roman" w:cs="Times New Roman"/>
          <w:sz w:val="28"/>
          <w:szCs w:val="28"/>
        </w:rPr>
        <w:t>t</w:t>
      </w:r>
      <w:r w:rsidR="00673505" w:rsidRPr="00947FDA">
        <w:rPr>
          <w:rFonts w:ascii="Times New Roman" w:eastAsia="Times New Roman" w:hAnsi="Times New Roman" w:cs="Times New Roman"/>
          <w:sz w:val="28"/>
          <w:szCs w:val="28"/>
        </w:rPr>
        <w:t>hư viện trong việc chủ động trang bị, bổ sung nguồn tài liệu</w:t>
      </w:r>
      <w:r w:rsidRPr="00947FDA">
        <w:rPr>
          <w:rFonts w:ascii="Times New Roman" w:eastAsia="Times New Roman" w:hAnsi="Times New Roman" w:cs="Times New Roman"/>
          <w:sz w:val="28"/>
          <w:szCs w:val="28"/>
        </w:rPr>
        <w:t>, nâng cao chất lượng dịch vụ đọc và mượn tài liệu, phát triển nhiều dạng dịch vụ như dịch vụ tra cứu (tham khảo – reference service), tham khảo số (digital reference service), cung cấp thông tin chọn lọc, tra cứu trực tuyến, nhân bản tài liệu, khai thác internet, giải đáp thông tin qua điện thoại....</w:t>
      </w:r>
      <w:r w:rsidR="00673505" w:rsidRPr="00947FDA">
        <w:rPr>
          <w:rFonts w:ascii="Times New Roman" w:eastAsia="Times New Roman" w:hAnsi="Times New Roman" w:cs="Times New Roman"/>
          <w:sz w:val="28"/>
          <w:szCs w:val="28"/>
        </w:rPr>
        <w:t xml:space="preserve"> </w:t>
      </w:r>
    </w:p>
    <w:p w:rsidR="00673505" w:rsidRPr="00947FDA" w:rsidRDefault="00673505" w:rsidP="006515EA">
      <w:pPr>
        <w:pStyle w:val="ListParagraph"/>
        <w:numPr>
          <w:ilvl w:val="0"/>
          <w:numId w:val="1"/>
        </w:numPr>
        <w:spacing w:after="0" w:line="276" w:lineRule="auto"/>
        <w:ind w:left="547" w:hanging="187"/>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Cần tiến hành xây dựng cơ sở dữ liệu toàn văn với tài liệu chọn lọc nhằm đáp ứng được nhu cầu đọc tại chỗ, nhu cầu đọc nắm thông tin nhanh trong một khoảng thời gian nhất định của bạn đọc. Đồng thời cần chú ý đa dạng hóa nguồn tài liệu, lưu trữ dưới nhiều hình thức khác nhau để có thể phục vụ bạn đọc với nhiều hình thức khác nhau không chỉ duy nhất tài liệu bản in giấy.</w:t>
      </w:r>
    </w:p>
    <w:p w:rsidR="00947FDA" w:rsidRPr="00947FDA" w:rsidRDefault="00947FDA" w:rsidP="001A5D2E">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Để thực hiện được những điều trên, cán bộ thư viện phải có kiến thức cơ bản về phần cứng, khắc phục sự cố, hiểu biết về các chương trình phần mềm, và kỹ năng tìm kiếm, hiển thị và truy xuất dữ liệu một cách hiệu quả trong nhiều hệ thống truy xuất thông tin.</w:t>
      </w:r>
    </w:p>
    <w:p w:rsidR="0004762E" w:rsidRPr="00947FDA" w:rsidRDefault="00947FDA" w:rsidP="001A5D2E">
      <w:pPr>
        <w:spacing w:after="0" w:line="276"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Đồng thời</w:t>
      </w:r>
      <w:r w:rsidR="0004762E" w:rsidRPr="00947FDA">
        <w:rPr>
          <w:rFonts w:ascii="Times New Roman" w:eastAsia="Times New Roman" w:hAnsi="Times New Roman" w:cs="Times New Roman"/>
          <w:sz w:val="28"/>
          <w:szCs w:val="28"/>
        </w:rPr>
        <w:t xml:space="preserve"> phải là người n</w:t>
      </w:r>
      <w:r w:rsidR="0012078F">
        <w:rPr>
          <w:rFonts w:ascii="Times New Roman" w:eastAsia="Times New Roman" w:hAnsi="Times New Roman" w:cs="Times New Roman"/>
          <w:sz w:val="28"/>
          <w:szCs w:val="28"/>
        </w:rPr>
        <w:t>ắ</w:t>
      </w:r>
      <w:r w:rsidR="0004762E" w:rsidRPr="00947FDA">
        <w:rPr>
          <w:rFonts w:ascii="Times New Roman" w:eastAsia="Times New Roman" w:hAnsi="Times New Roman" w:cs="Times New Roman"/>
          <w:sz w:val="28"/>
          <w:szCs w:val="28"/>
        </w:rPr>
        <w:t>m vững nghiệp vụ</w:t>
      </w:r>
      <w:r w:rsidR="001A5D2E">
        <w:rPr>
          <w:rFonts w:ascii="Times New Roman" w:eastAsia="Times New Roman" w:hAnsi="Times New Roman" w:cs="Times New Roman"/>
          <w:sz w:val="28"/>
          <w:szCs w:val="28"/>
        </w:rPr>
        <w:t>,</w:t>
      </w:r>
      <w:r w:rsidR="0004762E" w:rsidRPr="00947FDA">
        <w:rPr>
          <w:rFonts w:ascii="Times New Roman" w:eastAsia="Times New Roman" w:hAnsi="Times New Roman" w:cs="Times New Roman"/>
          <w:sz w:val="28"/>
          <w:szCs w:val="28"/>
        </w:rPr>
        <w:t xml:space="preserve"> chuyên môn thư viện nguồn tài liệu,</w:t>
      </w:r>
      <w:r w:rsidR="0004762E" w:rsidRPr="00947FDA">
        <w:rPr>
          <w:rFonts w:ascii="Times New Roman" w:eastAsia="Times New Roman" w:hAnsi="Times New Roman" w:cs="Times New Roman"/>
          <w:sz w:val="28"/>
          <w:szCs w:val="28"/>
          <w:shd w:val="clear" w:color="auto" w:fill="F8F8F8"/>
        </w:rPr>
        <w:t xml:space="preserve"> </w:t>
      </w:r>
      <w:r w:rsidR="0004762E" w:rsidRPr="00947FDA">
        <w:rPr>
          <w:rFonts w:ascii="Times New Roman" w:eastAsia="Times New Roman" w:hAnsi="Times New Roman" w:cs="Times New Roman"/>
          <w:sz w:val="28"/>
          <w:szCs w:val="28"/>
        </w:rPr>
        <w:t>hiểu các kỹ thuật CD – ROM, Internet, các chương trình phần mề</w:t>
      </w:r>
      <w:r w:rsidR="0012078F">
        <w:rPr>
          <w:rFonts w:ascii="Times New Roman" w:eastAsia="Times New Roman" w:hAnsi="Times New Roman" w:cs="Times New Roman"/>
          <w:sz w:val="28"/>
          <w:szCs w:val="28"/>
        </w:rPr>
        <w:t>m</w:t>
      </w:r>
      <w:r w:rsidR="0004762E" w:rsidRPr="00947FDA">
        <w:rPr>
          <w:rFonts w:ascii="Times New Roman" w:eastAsia="Times New Roman" w:hAnsi="Times New Roman" w:cs="Times New Roman"/>
          <w:sz w:val="28"/>
          <w:szCs w:val="28"/>
        </w:rPr>
        <w:t xml:space="preserve"> cho trường học và thư viện…để tham gia vào việc mua sắm, trang bị các trang thiết bị cho thư viện, cũng như cho nhà trường. Hơn thế nữa, họ phải cập nhật các kiến thức, kỹ năng sử dụng các trang thiết bị mới để hướng dẫn lại cho sinh vi</w:t>
      </w:r>
      <w:r w:rsidR="0012078F">
        <w:rPr>
          <w:rFonts w:ascii="Times New Roman" w:eastAsia="Times New Roman" w:hAnsi="Times New Roman" w:cs="Times New Roman"/>
          <w:sz w:val="28"/>
          <w:szCs w:val="28"/>
        </w:rPr>
        <w:t>ê</w:t>
      </w:r>
      <w:r w:rsidR="0004762E" w:rsidRPr="00947FDA">
        <w:rPr>
          <w:rFonts w:ascii="Times New Roman" w:eastAsia="Times New Roman" w:hAnsi="Times New Roman" w:cs="Times New Roman"/>
          <w:sz w:val="28"/>
          <w:szCs w:val="28"/>
        </w:rPr>
        <w:t>n và giáo viên.</w:t>
      </w:r>
    </w:p>
    <w:p w:rsidR="00673505" w:rsidRPr="00947FDA" w:rsidRDefault="00673505" w:rsidP="001A5D2E">
      <w:pPr>
        <w:spacing w:after="0" w:line="276" w:lineRule="auto"/>
        <w:ind w:firstLine="720"/>
        <w:jc w:val="both"/>
        <w:rPr>
          <w:rFonts w:ascii="Times New Roman" w:hAnsi="Times New Roman" w:cs="Times New Roman"/>
          <w:sz w:val="28"/>
          <w:szCs w:val="28"/>
        </w:rPr>
      </w:pPr>
      <w:r w:rsidRPr="00947FDA">
        <w:rPr>
          <w:rFonts w:ascii="Times New Roman" w:eastAsia="Times New Roman" w:hAnsi="Times New Roman" w:cs="Times New Roman"/>
          <w:sz w:val="28"/>
          <w:szCs w:val="28"/>
        </w:rPr>
        <w:t xml:space="preserve">Tóm lại, cán bộ thư viện với vai trò phục vụ là yếu tố không thể thiếu trong các yếu tố cấu thành </w:t>
      </w:r>
      <w:r w:rsidR="0004762E" w:rsidRPr="00947FDA">
        <w:rPr>
          <w:rFonts w:ascii="Times New Roman" w:eastAsia="Times New Roman" w:hAnsi="Times New Roman" w:cs="Times New Roman"/>
          <w:sz w:val="28"/>
          <w:szCs w:val="28"/>
        </w:rPr>
        <w:t>t</w:t>
      </w:r>
      <w:r w:rsidRPr="00947FDA">
        <w:rPr>
          <w:rFonts w:ascii="Times New Roman" w:eastAsia="Times New Roman" w:hAnsi="Times New Roman" w:cs="Times New Roman"/>
          <w:sz w:val="28"/>
          <w:szCs w:val="28"/>
        </w:rPr>
        <w:t>hư viện, việc nâng cao vai trò của cán bộ thư viện góp phần quan trọng đẩy mạnh chất lượng công tác phục vụ, nâng cao văn hóa đọc.</w:t>
      </w:r>
    </w:p>
    <w:p w:rsidR="00673505" w:rsidRPr="00947FDA" w:rsidRDefault="00947FDA" w:rsidP="001A5D2E">
      <w:pPr>
        <w:spacing w:line="276" w:lineRule="auto"/>
        <w:ind w:firstLine="720"/>
        <w:jc w:val="both"/>
        <w:rPr>
          <w:rFonts w:ascii="Times New Roman" w:eastAsia="Times New Roman" w:hAnsi="Times New Roman" w:cs="Times New Roman"/>
          <w:sz w:val="28"/>
          <w:szCs w:val="28"/>
        </w:rPr>
      </w:pPr>
      <w:bookmarkStart w:id="0" w:name="_GoBack"/>
      <w:bookmarkEnd w:id="0"/>
      <w:r w:rsidRPr="00947FDA">
        <w:rPr>
          <w:rFonts w:ascii="Times New Roman" w:eastAsia="Times New Roman" w:hAnsi="Times New Roman" w:cs="Times New Roman"/>
          <w:sz w:val="28"/>
          <w:szCs w:val="28"/>
        </w:rPr>
        <w:t>S</w:t>
      </w:r>
      <w:r w:rsidR="00673505" w:rsidRPr="00947FDA">
        <w:rPr>
          <w:rFonts w:ascii="Times New Roman" w:eastAsia="Times New Roman" w:hAnsi="Times New Roman" w:cs="Times New Roman"/>
          <w:sz w:val="28"/>
          <w:szCs w:val="28"/>
        </w:rPr>
        <w:t xml:space="preserve">ự chủ động sáng tạo, trách nhiệm từ mỗi cán bộ làm công tác </w:t>
      </w:r>
      <w:r w:rsidRPr="00947FDA">
        <w:rPr>
          <w:rFonts w:ascii="Times New Roman" w:eastAsia="Times New Roman" w:hAnsi="Times New Roman" w:cs="Times New Roman"/>
          <w:sz w:val="28"/>
          <w:szCs w:val="28"/>
        </w:rPr>
        <w:t>t</w:t>
      </w:r>
      <w:r w:rsidR="00673505" w:rsidRPr="00947FDA">
        <w:rPr>
          <w:rFonts w:ascii="Times New Roman" w:eastAsia="Times New Roman" w:hAnsi="Times New Roman" w:cs="Times New Roman"/>
          <w:sz w:val="28"/>
          <w:szCs w:val="28"/>
        </w:rPr>
        <w:t xml:space="preserve">hư viện để </w:t>
      </w:r>
      <w:r w:rsidRPr="00947FDA">
        <w:rPr>
          <w:rFonts w:ascii="Times New Roman" w:eastAsia="Times New Roman" w:hAnsi="Times New Roman" w:cs="Times New Roman"/>
          <w:sz w:val="28"/>
          <w:szCs w:val="28"/>
        </w:rPr>
        <w:t>t</w:t>
      </w:r>
      <w:r w:rsidR="00673505" w:rsidRPr="00947FDA">
        <w:rPr>
          <w:rFonts w:ascii="Times New Roman" w:eastAsia="Times New Roman" w:hAnsi="Times New Roman" w:cs="Times New Roman"/>
          <w:sz w:val="28"/>
          <w:szCs w:val="28"/>
        </w:rPr>
        <w:t>hư viện nhà trường có hướng phát triển mới mạnh mẽ hơn, đáp ứng tốt mọi nhu cầu của bạn đọc, góp phần hoàn thành tốt công tác giáo dục đào tạo, xứng đáng với vị trí mới được ví "Thư viện là giảng đường thứ hai của sinh viên, cán bộ Thư viện là người thầy không đứng trên bục giảng".</w:t>
      </w:r>
    </w:p>
    <w:sectPr w:rsidR="00673505" w:rsidRPr="00947FDA" w:rsidSect="00947FDA">
      <w:pgSz w:w="11909" w:h="16834" w:code="9"/>
      <w:pgMar w:top="1440" w:right="74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mp;quot">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D3FCA"/>
    <w:multiLevelType w:val="hybridMultilevel"/>
    <w:tmpl w:val="8E4EEB3A"/>
    <w:lvl w:ilvl="0" w:tplc="BF70DE8E">
      <w:numFmt w:val="bullet"/>
      <w:lvlText w:val="-"/>
      <w:lvlJc w:val="left"/>
      <w:pPr>
        <w:ind w:left="720" w:hanging="360"/>
      </w:pPr>
      <w:rPr>
        <w:rFonts w:ascii="&amp;quot" w:eastAsia="Times New Roman" w:hAnsi="&amp;quo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hideSpellingErrors/>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BF8"/>
    <w:rsid w:val="0004762E"/>
    <w:rsid w:val="00092B23"/>
    <w:rsid w:val="000B2210"/>
    <w:rsid w:val="0012078F"/>
    <w:rsid w:val="001829CF"/>
    <w:rsid w:val="001A5D2E"/>
    <w:rsid w:val="002B4F63"/>
    <w:rsid w:val="002E30D4"/>
    <w:rsid w:val="00331E4E"/>
    <w:rsid w:val="004319AD"/>
    <w:rsid w:val="00442BF8"/>
    <w:rsid w:val="004D1779"/>
    <w:rsid w:val="0055205C"/>
    <w:rsid w:val="005772A3"/>
    <w:rsid w:val="00585DF3"/>
    <w:rsid w:val="006515EA"/>
    <w:rsid w:val="00673505"/>
    <w:rsid w:val="00947FDA"/>
    <w:rsid w:val="00A014D1"/>
    <w:rsid w:val="00AA7755"/>
    <w:rsid w:val="00CF7DD3"/>
    <w:rsid w:val="00D96A24"/>
    <w:rsid w:val="00DA711A"/>
    <w:rsid w:val="00E77203"/>
    <w:rsid w:val="00FC4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B6AE"/>
  <w15:chartTrackingRefBased/>
  <w15:docId w15:val="{87B8596A-E984-4649-868D-FF7891017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B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2BF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92B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3E7AD-2B1D-4804-A4E9-34F17A5B0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Pages>
  <Words>795</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Nhuan Minh</dc:creator>
  <cp:keywords/>
  <dc:description/>
  <cp:lastModifiedBy>Nhuan Minh</cp:lastModifiedBy>
  <cp:revision>10</cp:revision>
  <dcterms:created xsi:type="dcterms:W3CDTF">2020-01-26T07:44:00Z</dcterms:created>
  <dcterms:modified xsi:type="dcterms:W3CDTF">2020-01-30T02:35:00Z</dcterms:modified>
</cp:coreProperties>
</file>